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68F" w:rsidRPr="001C744A" w:rsidRDefault="003529E5">
      <w:pPr>
        <w:rPr>
          <w:rFonts w:ascii="Gineso Cond Bold" w:hAnsi="Gineso Cond Bold" w:cs="Times New Roman"/>
          <w:b/>
          <w:sz w:val="44"/>
          <w:szCs w:val="44"/>
          <w:vertAlign w:val="subscript"/>
        </w:rPr>
      </w:pPr>
      <w:r w:rsidRPr="001C744A">
        <w:rPr>
          <w:rFonts w:ascii="Gineso Cond Bold" w:hAnsi="Gineso Cond Bold" w:cs="Times New Roman"/>
          <w:b/>
          <w:sz w:val="44"/>
          <w:szCs w:val="44"/>
          <w:vertAlign w:val="subscript"/>
        </w:rPr>
        <w:t>Change of Custody of Funds</w:t>
      </w:r>
    </w:p>
    <w:p w:rsidR="003529E5" w:rsidRPr="003529E5" w:rsidRDefault="003529E5">
      <w:pPr>
        <w:rPr>
          <w:rFonts w:ascii="Times New Roman" w:hAnsi="Times New Roman" w:cs="Times New Roman"/>
          <w:vertAlign w:val="subscript"/>
        </w:rPr>
      </w:pPr>
    </w:p>
    <w:p w:rsidR="003529E5" w:rsidRPr="003529E5" w:rsidRDefault="001C744A">
      <w:pPr>
        <w:rPr>
          <w:rFonts w:ascii="Gineso Cond Light" w:hAnsi="Gineso Cond Light" w:cs="Times New Roman"/>
        </w:rPr>
      </w:pPr>
      <w:r>
        <w:rPr>
          <w:rFonts w:ascii="Gineso Cond Light" w:hAnsi="Gineso Cond Light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4476749</wp:posOffset>
                </wp:positionH>
                <wp:positionV relativeFrom="paragraph">
                  <wp:posOffset>174625</wp:posOffset>
                </wp:positionV>
                <wp:extent cx="14954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DB5CB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5pt,13.75pt" to="470.2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3529E5" w:rsidRPr="003529E5">
        <w:rPr>
          <w:rFonts w:ascii="Gineso Cond Light" w:hAnsi="Gineso Cond Light" w:cs="Times New Roman"/>
        </w:rPr>
        <w:t xml:space="preserve">The funds listed below </w:t>
      </w:r>
      <w:proofErr w:type="gramStart"/>
      <w:r w:rsidR="003529E5" w:rsidRPr="003529E5">
        <w:rPr>
          <w:rFonts w:ascii="Gineso Cond Light" w:hAnsi="Gineso Cond Light" w:cs="Times New Roman"/>
        </w:rPr>
        <w:t>cannot be identified</w:t>
      </w:r>
      <w:proofErr w:type="gramEnd"/>
      <w:r w:rsidR="003529E5" w:rsidRPr="003529E5">
        <w:rPr>
          <w:rFonts w:ascii="Gineso Cond Light" w:hAnsi="Gineso Cond Light" w:cs="Times New Roman"/>
        </w:rPr>
        <w:t xml:space="preserve"> as belonging to (printe</w:t>
      </w:r>
      <w:r>
        <w:rPr>
          <w:rFonts w:ascii="Gineso Cond Light" w:hAnsi="Gineso Cond Light" w:cs="Times New Roman"/>
        </w:rPr>
        <w:t>d department name) ___________</w:t>
      </w:r>
      <w:r w:rsidR="003529E5" w:rsidRPr="003529E5">
        <w:rPr>
          <w:rFonts w:ascii="Gineso Cond Light" w:hAnsi="Gineso Cond Light" w:cs="Times New Roman"/>
        </w:rPr>
        <w:t xml:space="preserve">_________ </w:t>
      </w:r>
      <w:r>
        <w:rPr>
          <w:rFonts w:ascii="Gineso Cond Light" w:hAnsi="Gineso Cond Light" w:cs="Times New Roman"/>
        </w:rPr>
        <w:t>and</w:t>
      </w:r>
      <w:r w:rsidR="003529E5" w:rsidRPr="003529E5">
        <w:rPr>
          <w:rFonts w:ascii="Gineso Cond Light" w:hAnsi="Gineso Cond Light" w:cs="Times New Roman"/>
        </w:rPr>
        <w:t xml:space="preserve"> are remitted to the University Bursar’s Office for identification, processing</w:t>
      </w:r>
      <w:r>
        <w:rPr>
          <w:rFonts w:ascii="Gineso Cond Light" w:hAnsi="Gineso Cond Light" w:cs="Times New Roman"/>
        </w:rPr>
        <w:t>,</w:t>
      </w:r>
      <w:r w:rsidR="003529E5" w:rsidRPr="003529E5">
        <w:rPr>
          <w:rFonts w:ascii="Gineso Cond Light" w:hAnsi="Gineso Cond Light" w:cs="Times New Roman"/>
        </w:rPr>
        <w:t xml:space="preserve"> and deposit.  I certify the funds </w:t>
      </w:r>
      <w:proofErr w:type="gramStart"/>
      <w:r w:rsidR="003529E5" w:rsidRPr="003529E5">
        <w:rPr>
          <w:rFonts w:ascii="Gineso Cond Light" w:hAnsi="Gineso Cond Light" w:cs="Times New Roman"/>
        </w:rPr>
        <w:t>were received</w:t>
      </w:r>
      <w:proofErr w:type="gramEnd"/>
      <w:r w:rsidR="003529E5" w:rsidRPr="003529E5">
        <w:rPr>
          <w:rFonts w:ascii="Gineso Cond Light" w:hAnsi="Gineso Cond Light" w:cs="Times New Roman"/>
        </w:rPr>
        <w:t xml:space="preserve"> on the date(s) noted below.</w:t>
      </w:r>
    </w:p>
    <w:p w:rsidR="003529E5" w:rsidRPr="003529E5" w:rsidRDefault="003529E5">
      <w:pPr>
        <w:rPr>
          <w:rFonts w:ascii="Gineso Cond Light" w:hAnsi="Gineso Cond Light" w:cs="Times New Roman"/>
        </w:rPr>
      </w:pPr>
    </w:p>
    <w:p w:rsidR="003529E5" w:rsidRPr="001C744A" w:rsidRDefault="003529E5">
      <w:pPr>
        <w:rPr>
          <w:rFonts w:ascii="Gineso Cond Light Italic" w:hAnsi="Gineso Cond Light Italic" w:cs="Times New Roman"/>
        </w:rPr>
      </w:pPr>
      <w:r w:rsidRPr="001C744A">
        <w:rPr>
          <w:rFonts w:ascii="Gineso Cond Light Italic" w:hAnsi="Gineso Cond Light Italic" w:cs="Times New Roman"/>
        </w:rPr>
        <w:t>This form must accompany funds taken to the Customer Service area of the University Bursar’s Office.  The ‘Change of Custody</w:t>
      </w:r>
      <w:r w:rsidR="001C744A">
        <w:rPr>
          <w:rFonts w:ascii="Gineso Cond Light Italic" w:hAnsi="Gineso Cond Light Italic" w:cs="Times New Roman"/>
        </w:rPr>
        <w:t xml:space="preserve"> of Funds</w:t>
      </w:r>
      <w:r w:rsidRPr="001C744A">
        <w:rPr>
          <w:rFonts w:ascii="Gineso Cond Light Italic" w:hAnsi="Gineso Cond Light Italic" w:cs="Times New Roman"/>
        </w:rPr>
        <w:t>’ form will be date stamped received, copied with the original</w:t>
      </w:r>
      <w:r w:rsidR="001C744A">
        <w:rPr>
          <w:rFonts w:ascii="Gineso Cond Light Italic" w:hAnsi="Gineso Cond Light Italic" w:cs="Times New Roman"/>
        </w:rPr>
        <w:t>, and</w:t>
      </w:r>
      <w:r w:rsidRPr="001C744A">
        <w:rPr>
          <w:rFonts w:ascii="Gineso Cond Light Italic" w:hAnsi="Gineso Cond Light Italic" w:cs="Times New Roman"/>
        </w:rPr>
        <w:t xml:space="preserve"> returned to the department representative.  The Bursar’s Office will assume responsibility for identifying and posting these payments.</w:t>
      </w:r>
    </w:p>
    <w:p w:rsidR="003529E5" w:rsidRDefault="003529E5">
      <w:pPr>
        <w:rPr>
          <w:rFonts w:ascii="Gineso Cond Light" w:hAnsi="Gineso Cond Light"/>
        </w:rPr>
      </w:pPr>
    </w:p>
    <w:p w:rsidR="001C744A" w:rsidRDefault="001C744A">
      <w:pPr>
        <w:rPr>
          <w:rFonts w:ascii="Gineso Cond Light" w:hAnsi="Gineso Cond Light"/>
        </w:rPr>
      </w:pPr>
    </w:p>
    <w:p w:rsidR="001C744A" w:rsidRPr="003529E5" w:rsidRDefault="001C744A">
      <w:pPr>
        <w:rPr>
          <w:rFonts w:ascii="Gineso Cond Light" w:hAnsi="Gineso Cond Light"/>
        </w:rPr>
      </w:pPr>
    </w:p>
    <w:p w:rsidR="003529E5" w:rsidRPr="003529E5" w:rsidRDefault="006D5F55">
      <w:pPr>
        <w:rPr>
          <w:rFonts w:ascii="Gineso Cond Light" w:hAnsi="Gineso Cond Light" w:cs="Times New Roman"/>
        </w:rPr>
      </w:pPr>
      <w:r>
        <w:rPr>
          <w:rFonts w:ascii="Gineso Cond Light" w:hAnsi="Gineso Cond Light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167640</wp:posOffset>
                </wp:positionV>
                <wp:extent cx="18097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17AB1B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pt,13.2pt" to="460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Gineso Cond Light" w:hAnsi="Gineso Cond Light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713740</wp:posOffset>
                </wp:positionH>
                <wp:positionV relativeFrom="paragraph">
                  <wp:posOffset>167640</wp:posOffset>
                </wp:positionV>
                <wp:extent cx="30003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25709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pt,13.2pt" to="292.4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3529E5" w:rsidRPr="003529E5">
        <w:rPr>
          <w:rFonts w:ascii="Gineso Cond Light" w:hAnsi="Gineso Cond Light" w:cs="Times New Roman"/>
        </w:rPr>
        <w:t>Prepared by</w:t>
      </w:r>
      <w:r w:rsidR="001C744A" w:rsidRPr="003529E5">
        <w:rPr>
          <w:rFonts w:ascii="Gineso Cond Light" w:hAnsi="Gineso Cond Light" w:cs="Times New Roman"/>
        </w:rPr>
        <w:t>: _</w:t>
      </w:r>
      <w:r w:rsidR="003529E5" w:rsidRPr="003529E5">
        <w:rPr>
          <w:rFonts w:ascii="Gineso Cond Light" w:hAnsi="Gineso Cond Light" w:cs="Times New Roman"/>
        </w:rPr>
        <w:t>_____________________________</w:t>
      </w:r>
      <w:r w:rsidR="001C744A">
        <w:rPr>
          <w:rFonts w:ascii="Gineso Cond Light" w:hAnsi="Gineso Cond Light" w:cs="Times New Roman"/>
        </w:rPr>
        <w:t>____________</w:t>
      </w:r>
      <w:r w:rsidR="001C744A" w:rsidRPr="003529E5">
        <w:rPr>
          <w:rFonts w:ascii="Gineso Cond Light" w:hAnsi="Gineso Cond Light" w:cs="Times New Roman"/>
        </w:rPr>
        <w:t xml:space="preserve">_ </w:t>
      </w:r>
      <w:r w:rsidR="001C744A">
        <w:rPr>
          <w:rFonts w:ascii="Gineso Cond Light" w:hAnsi="Gineso Cond Light" w:cs="Times New Roman"/>
        </w:rPr>
        <w:t>Date</w:t>
      </w:r>
      <w:r w:rsidR="003529E5" w:rsidRPr="003529E5">
        <w:rPr>
          <w:rFonts w:ascii="Gineso Cond Light" w:hAnsi="Gineso Cond Light" w:cs="Times New Roman"/>
        </w:rPr>
        <w:t>__________________________</w:t>
      </w:r>
    </w:p>
    <w:p w:rsidR="003529E5" w:rsidRPr="003529E5" w:rsidRDefault="003529E5">
      <w:pPr>
        <w:rPr>
          <w:rFonts w:ascii="Gineso Cond Light" w:hAnsi="Gineso Cond Light" w:cs="Times New Roman"/>
        </w:rPr>
      </w:pPr>
    </w:p>
    <w:p w:rsidR="003529E5" w:rsidRPr="003529E5" w:rsidRDefault="003529E5">
      <w:pPr>
        <w:rPr>
          <w:rFonts w:ascii="Gineso Cond Light" w:hAnsi="Gineso Cond Light" w:cs="Times New Roman"/>
        </w:rPr>
      </w:pPr>
    </w:p>
    <w:tbl>
      <w:tblPr>
        <w:tblStyle w:val="TableGrid"/>
        <w:tblW w:w="9454" w:type="dxa"/>
        <w:tblLook w:val="04A0" w:firstRow="1" w:lastRow="0" w:firstColumn="1" w:lastColumn="0" w:noHBand="0" w:noVBand="1"/>
      </w:tblPr>
      <w:tblGrid>
        <w:gridCol w:w="1435"/>
        <w:gridCol w:w="1440"/>
        <w:gridCol w:w="4215"/>
        <w:gridCol w:w="2364"/>
      </w:tblGrid>
      <w:tr w:rsidR="003529E5" w:rsidRPr="003529E5" w:rsidTr="001C744A">
        <w:trPr>
          <w:trHeight w:val="548"/>
        </w:trPr>
        <w:tc>
          <w:tcPr>
            <w:tcW w:w="1435" w:type="dxa"/>
          </w:tcPr>
          <w:p w:rsidR="003529E5" w:rsidRPr="003529E5" w:rsidRDefault="003529E5" w:rsidP="00640B19">
            <w:pPr>
              <w:jc w:val="center"/>
              <w:rPr>
                <w:rFonts w:ascii="Gineso Cond Light" w:hAnsi="Gineso Cond Light" w:cs="Times New Roman"/>
              </w:rPr>
            </w:pPr>
            <w:r w:rsidRPr="003529E5">
              <w:rPr>
                <w:rFonts w:ascii="Gineso Cond Light" w:hAnsi="Gineso Cond Light" w:cs="Times New Roman"/>
              </w:rPr>
              <w:t xml:space="preserve">Date </w:t>
            </w:r>
            <w:r w:rsidR="00640B19">
              <w:rPr>
                <w:rFonts w:ascii="Gineso Cond Light" w:hAnsi="Gineso Cond Light" w:cs="Times New Roman"/>
              </w:rPr>
              <w:t>r</w:t>
            </w:r>
            <w:r w:rsidRPr="003529E5">
              <w:rPr>
                <w:rFonts w:ascii="Gineso Cond Light" w:hAnsi="Gineso Cond Light" w:cs="Times New Roman"/>
              </w:rPr>
              <w:t>eceived</w:t>
            </w:r>
          </w:p>
        </w:tc>
        <w:tc>
          <w:tcPr>
            <w:tcW w:w="1440" w:type="dxa"/>
          </w:tcPr>
          <w:p w:rsidR="003529E5" w:rsidRPr="003529E5" w:rsidRDefault="00640B19" w:rsidP="001C744A">
            <w:pPr>
              <w:jc w:val="center"/>
              <w:rPr>
                <w:rFonts w:ascii="Gineso Cond Light" w:hAnsi="Gineso Cond Light" w:cs="Times New Roman"/>
              </w:rPr>
            </w:pPr>
            <w:r>
              <w:rPr>
                <w:rFonts w:ascii="Gineso Cond Light" w:hAnsi="Gineso Cond Light" w:cs="Times New Roman"/>
              </w:rPr>
              <w:t>Check n</w:t>
            </w:r>
            <w:r w:rsidR="003529E5" w:rsidRPr="003529E5">
              <w:rPr>
                <w:rFonts w:ascii="Gineso Cond Light" w:hAnsi="Gineso Cond Light" w:cs="Times New Roman"/>
              </w:rPr>
              <w:t>umber</w:t>
            </w:r>
          </w:p>
        </w:tc>
        <w:tc>
          <w:tcPr>
            <w:tcW w:w="4215" w:type="dxa"/>
          </w:tcPr>
          <w:p w:rsidR="003529E5" w:rsidRPr="003529E5" w:rsidRDefault="00640B19" w:rsidP="001C744A">
            <w:pPr>
              <w:jc w:val="center"/>
              <w:rPr>
                <w:rFonts w:ascii="Gineso Cond Light" w:hAnsi="Gineso Cond Light" w:cs="Times New Roman"/>
              </w:rPr>
            </w:pPr>
            <w:r>
              <w:rPr>
                <w:rFonts w:ascii="Gineso Cond Light" w:hAnsi="Gineso Cond Light" w:cs="Times New Roman"/>
              </w:rPr>
              <w:t>Maker of c</w:t>
            </w:r>
            <w:r w:rsidR="003529E5" w:rsidRPr="003529E5">
              <w:rPr>
                <w:rFonts w:ascii="Gineso Cond Light" w:hAnsi="Gineso Cond Light" w:cs="Times New Roman"/>
              </w:rPr>
              <w:t>heck</w:t>
            </w:r>
          </w:p>
        </w:tc>
        <w:tc>
          <w:tcPr>
            <w:tcW w:w="2364" w:type="dxa"/>
          </w:tcPr>
          <w:p w:rsidR="003529E5" w:rsidRPr="003529E5" w:rsidRDefault="003529E5" w:rsidP="001C744A">
            <w:pPr>
              <w:jc w:val="center"/>
              <w:rPr>
                <w:rFonts w:ascii="Gineso Cond Light" w:hAnsi="Gineso Cond Light" w:cs="Times New Roman"/>
              </w:rPr>
            </w:pPr>
            <w:r w:rsidRPr="003529E5">
              <w:rPr>
                <w:rFonts w:ascii="Gineso Cond Light" w:hAnsi="Gineso Cond Light" w:cs="Times New Roman"/>
              </w:rPr>
              <w:t>Amount</w:t>
            </w:r>
          </w:p>
        </w:tc>
        <w:bookmarkStart w:id="0" w:name="_GoBack"/>
        <w:bookmarkEnd w:id="0"/>
      </w:tr>
      <w:tr w:rsidR="003529E5" w:rsidRPr="003529E5" w:rsidTr="003529E5">
        <w:trPr>
          <w:trHeight w:val="324"/>
        </w:trPr>
        <w:tc>
          <w:tcPr>
            <w:tcW w:w="1435" w:type="dxa"/>
          </w:tcPr>
          <w:p w:rsidR="003529E5" w:rsidRPr="003529E5" w:rsidRDefault="003529E5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1440" w:type="dxa"/>
          </w:tcPr>
          <w:p w:rsidR="003529E5" w:rsidRPr="003529E5" w:rsidRDefault="003529E5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4215" w:type="dxa"/>
          </w:tcPr>
          <w:p w:rsidR="003529E5" w:rsidRPr="003529E5" w:rsidRDefault="003529E5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2364" w:type="dxa"/>
          </w:tcPr>
          <w:p w:rsidR="003529E5" w:rsidRPr="003529E5" w:rsidRDefault="003529E5">
            <w:pPr>
              <w:rPr>
                <w:rFonts w:ascii="Gineso Cond Light" w:hAnsi="Gineso Cond Light" w:cs="Times New Roman"/>
              </w:rPr>
            </w:pPr>
          </w:p>
        </w:tc>
      </w:tr>
      <w:tr w:rsidR="003529E5" w:rsidRPr="003529E5" w:rsidTr="003529E5">
        <w:trPr>
          <w:trHeight w:val="341"/>
        </w:trPr>
        <w:tc>
          <w:tcPr>
            <w:tcW w:w="1435" w:type="dxa"/>
          </w:tcPr>
          <w:p w:rsidR="003529E5" w:rsidRPr="003529E5" w:rsidRDefault="003529E5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1440" w:type="dxa"/>
          </w:tcPr>
          <w:p w:rsidR="003529E5" w:rsidRPr="003529E5" w:rsidRDefault="003529E5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4215" w:type="dxa"/>
          </w:tcPr>
          <w:p w:rsidR="003529E5" w:rsidRPr="003529E5" w:rsidRDefault="003529E5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2364" w:type="dxa"/>
          </w:tcPr>
          <w:p w:rsidR="003529E5" w:rsidRPr="003529E5" w:rsidRDefault="003529E5">
            <w:pPr>
              <w:rPr>
                <w:rFonts w:ascii="Gineso Cond Light" w:hAnsi="Gineso Cond Light" w:cs="Times New Roman"/>
              </w:rPr>
            </w:pPr>
          </w:p>
        </w:tc>
      </w:tr>
      <w:tr w:rsidR="003529E5" w:rsidRPr="003529E5" w:rsidTr="003529E5">
        <w:trPr>
          <w:trHeight w:val="341"/>
        </w:trPr>
        <w:tc>
          <w:tcPr>
            <w:tcW w:w="1435" w:type="dxa"/>
          </w:tcPr>
          <w:p w:rsidR="003529E5" w:rsidRPr="003529E5" w:rsidRDefault="003529E5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1440" w:type="dxa"/>
          </w:tcPr>
          <w:p w:rsidR="003529E5" w:rsidRPr="003529E5" w:rsidRDefault="003529E5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4215" w:type="dxa"/>
          </w:tcPr>
          <w:p w:rsidR="003529E5" w:rsidRPr="003529E5" w:rsidRDefault="003529E5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2364" w:type="dxa"/>
          </w:tcPr>
          <w:p w:rsidR="003529E5" w:rsidRPr="003529E5" w:rsidRDefault="003529E5">
            <w:pPr>
              <w:rPr>
                <w:rFonts w:ascii="Gineso Cond Light" w:hAnsi="Gineso Cond Light" w:cs="Times New Roman"/>
              </w:rPr>
            </w:pPr>
          </w:p>
        </w:tc>
      </w:tr>
      <w:tr w:rsidR="003529E5" w:rsidRPr="003529E5" w:rsidTr="003529E5">
        <w:trPr>
          <w:trHeight w:val="324"/>
        </w:trPr>
        <w:tc>
          <w:tcPr>
            <w:tcW w:w="1435" w:type="dxa"/>
          </w:tcPr>
          <w:p w:rsidR="003529E5" w:rsidRPr="003529E5" w:rsidRDefault="003529E5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1440" w:type="dxa"/>
          </w:tcPr>
          <w:p w:rsidR="003529E5" w:rsidRPr="003529E5" w:rsidRDefault="003529E5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4215" w:type="dxa"/>
          </w:tcPr>
          <w:p w:rsidR="003529E5" w:rsidRPr="003529E5" w:rsidRDefault="003529E5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2364" w:type="dxa"/>
          </w:tcPr>
          <w:p w:rsidR="003529E5" w:rsidRPr="003529E5" w:rsidRDefault="003529E5">
            <w:pPr>
              <w:rPr>
                <w:rFonts w:ascii="Gineso Cond Light" w:hAnsi="Gineso Cond Light" w:cs="Times New Roman"/>
              </w:rPr>
            </w:pPr>
          </w:p>
        </w:tc>
      </w:tr>
      <w:tr w:rsidR="003529E5" w:rsidRPr="003529E5" w:rsidTr="003529E5">
        <w:trPr>
          <w:trHeight w:val="324"/>
        </w:trPr>
        <w:tc>
          <w:tcPr>
            <w:tcW w:w="1435" w:type="dxa"/>
          </w:tcPr>
          <w:p w:rsidR="003529E5" w:rsidRPr="003529E5" w:rsidRDefault="003529E5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1440" w:type="dxa"/>
          </w:tcPr>
          <w:p w:rsidR="003529E5" w:rsidRPr="003529E5" w:rsidRDefault="003529E5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4215" w:type="dxa"/>
          </w:tcPr>
          <w:p w:rsidR="003529E5" w:rsidRPr="003529E5" w:rsidRDefault="003529E5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2364" w:type="dxa"/>
          </w:tcPr>
          <w:p w:rsidR="003529E5" w:rsidRPr="003529E5" w:rsidRDefault="003529E5">
            <w:pPr>
              <w:rPr>
                <w:rFonts w:ascii="Gineso Cond Light" w:hAnsi="Gineso Cond Light" w:cs="Times New Roman"/>
              </w:rPr>
            </w:pPr>
          </w:p>
        </w:tc>
      </w:tr>
      <w:tr w:rsidR="003529E5" w:rsidRPr="003529E5" w:rsidTr="003529E5">
        <w:trPr>
          <w:trHeight w:val="324"/>
        </w:trPr>
        <w:tc>
          <w:tcPr>
            <w:tcW w:w="1435" w:type="dxa"/>
          </w:tcPr>
          <w:p w:rsidR="003529E5" w:rsidRPr="003529E5" w:rsidRDefault="003529E5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1440" w:type="dxa"/>
          </w:tcPr>
          <w:p w:rsidR="003529E5" w:rsidRPr="003529E5" w:rsidRDefault="003529E5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4215" w:type="dxa"/>
          </w:tcPr>
          <w:p w:rsidR="003529E5" w:rsidRPr="003529E5" w:rsidRDefault="003529E5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2364" w:type="dxa"/>
          </w:tcPr>
          <w:p w:rsidR="003529E5" w:rsidRPr="003529E5" w:rsidRDefault="003529E5">
            <w:pPr>
              <w:rPr>
                <w:rFonts w:ascii="Gineso Cond Light" w:hAnsi="Gineso Cond Light" w:cs="Times New Roman"/>
              </w:rPr>
            </w:pPr>
          </w:p>
        </w:tc>
      </w:tr>
      <w:tr w:rsidR="003529E5" w:rsidRPr="003529E5" w:rsidTr="003529E5">
        <w:trPr>
          <w:trHeight w:val="341"/>
        </w:trPr>
        <w:tc>
          <w:tcPr>
            <w:tcW w:w="1435" w:type="dxa"/>
          </w:tcPr>
          <w:p w:rsidR="003529E5" w:rsidRPr="003529E5" w:rsidRDefault="003529E5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1440" w:type="dxa"/>
          </w:tcPr>
          <w:p w:rsidR="003529E5" w:rsidRPr="003529E5" w:rsidRDefault="003529E5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4215" w:type="dxa"/>
          </w:tcPr>
          <w:p w:rsidR="003529E5" w:rsidRPr="003529E5" w:rsidRDefault="003529E5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2364" w:type="dxa"/>
          </w:tcPr>
          <w:p w:rsidR="003529E5" w:rsidRPr="003529E5" w:rsidRDefault="003529E5">
            <w:pPr>
              <w:rPr>
                <w:rFonts w:ascii="Gineso Cond Light" w:hAnsi="Gineso Cond Light" w:cs="Times New Roman"/>
              </w:rPr>
            </w:pPr>
          </w:p>
        </w:tc>
      </w:tr>
      <w:tr w:rsidR="003529E5" w:rsidRPr="003529E5" w:rsidTr="003529E5">
        <w:trPr>
          <w:trHeight w:val="341"/>
        </w:trPr>
        <w:tc>
          <w:tcPr>
            <w:tcW w:w="1435" w:type="dxa"/>
          </w:tcPr>
          <w:p w:rsidR="003529E5" w:rsidRPr="003529E5" w:rsidRDefault="003529E5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1440" w:type="dxa"/>
          </w:tcPr>
          <w:p w:rsidR="003529E5" w:rsidRPr="003529E5" w:rsidRDefault="003529E5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4215" w:type="dxa"/>
          </w:tcPr>
          <w:p w:rsidR="003529E5" w:rsidRPr="003529E5" w:rsidRDefault="003529E5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2364" w:type="dxa"/>
          </w:tcPr>
          <w:p w:rsidR="003529E5" w:rsidRPr="003529E5" w:rsidRDefault="003529E5">
            <w:pPr>
              <w:rPr>
                <w:rFonts w:ascii="Gineso Cond Light" w:hAnsi="Gineso Cond Light" w:cs="Times New Roman"/>
              </w:rPr>
            </w:pPr>
          </w:p>
        </w:tc>
      </w:tr>
      <w:tr w:rsidR="003529E5" w:rsidRPr="003529E5" w:rsidTr="003529E5">
        <w:trPr>
          <w:trHeight w:val="341"/>
        </w:trPr>
        <w:tc>
          <w:tcPr>
            <w:tcW w:w="1435" w:type="dxa"/>
          </w:tcPr>
          <w:p w:rsidR="003529E5" w:rsidRPr="003529E5" w:rsidRDefault="003529E5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1440" w:type="dxa"/>
          </w:tcPr>
          <w:p w:rsidR="003529E5" w:rsidRPr="003529E5" w:rsidRDefault="003529E5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4215" w:type="dxa"/>
          </w:tcPr>
          <w:p w:rsidR="003529E5" w:rsidRPr="003529E5" w:rsidRDefault="003529E5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2364" w:type="dxa"/>
          </w:tcPr>
          <w:p w:rsidR="003529E5" w:rsidRPr="003529E5" w:rsidRDefault="003529E5">
            <w:pPr>
              <w:rPr>
                <w:rFonts w:ascii="Gineso Cond Light" w:hAnsi="Gineso Cond Light" w:cs="Times New Roman"/>
              </w:rPr>
            </w:pPr>
          </w:p>
        </w:tc>
      </w:tr>
      <w:tr w:rsidR="003529E5" w:rsidRPr="003529E5" w:rsidTr="003529E5">
        <w:trPr>
          <w:trHeight w:val="341"/>
        </w:trPr>
        <w:tc>
          <w:tcPr>
            <w:tcW w:w="1435" w:type="dxa"/>
          </w:tcPr>
          <w:p w:rsidR="003529E5" w:rsidRPr="003529E5" w:rsidRDefault="003529E5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1440" w:type="dxa"/>
          </w:tcPr>
          <w:p w:rsidR="003529E5" w:rsidRPr="003529E5" w:rsidRDefault="003529E5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4215" w:type="dxa"/>
          </w:tcPr>
          <w:p w:rsidR="003529E5" w:rsidRPr="003529E5" w:rsidRDefault="003529E5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2364" w:type="dxa"/>
          </w:tcPr>
          <w:p w:rsidR="003529E5" w:rsidRPr="003529E5" w:rsidRDefault="003529E5">
            <w:pPr>
              <w:rPr>
                <w:rFonts w:ascii="Gineso Cond Light" w:hAnsi="Gineso Cond Light" w:cs="Times New Roman"/>
              </w:rPr>
            </w:pPr>
          </w:p>
        </w:tc>
      </w:tr>
      <w:tr w:rsidR="003529E5" w:rsidRPr="003529E5" w:rsidTr="003529E5">
        <w:trPr>
          <w:trHeight w:val="341"/>
        </w:trPr>
        <w:tc>
          <w:tcPr>
            <w:tcW w:w="1435" w:type="dxa"/>
          </w:tcPr>
          <w:p w:rsidR="003529E5" w:rsidRPr="003529E5" w:rsidRDefault="003529E5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1440" w:type="dxa"/>
          </w:tcPr>
          <w:p w:rsidR="003529E5" w:rsidRPr="003529E5" w:rsidRDefault="003529E5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4215" w:type="dxa"/>
          </w:tcPr>
          <w:p w:rsidR="003529E5" w:rsidRPr="003529E5" w:rsidRDefault="003529E5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2364" w:type="dxa"/>
          </w:tcPr>
          <w:p w:rsidR="003529E5" w:rsidRPr="003529E5" w:rsidRDefault="003529E5">
            <w:pPr>
              <w:rPr>
                <w:rFonts w:ascii="Gineso Cond Light" w:hAnsi="Gineso Cond Light" w:cs="Times New Roman"/>
              </w:rPr>
            </w:pPr>
          </w:p>
        </w:tc>
      </w:tr>
      <w:tr w:rsidR="003529E5" w:rsidRPr="003529E5" w:rsidTr="003529E5">
        <w:trPr>
          <w:trHeight w:val="324"/>
        </w:trPr>
        <w:tc>
          <w:tcPr>
            <w:tcW w:w="1435" w:type="dxa"/>
          </w:tcPr>
          <w:p w:rsidR="003529E5" w:rsidRPr="003529E5" w:rsidRDefault="003529E5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1440" w:type="dxa"/>
          </w:tcPr>
          <w:p w:rsidR="003529E5" w:rsidRPr="003529E5" w:rsidRDefault="003529E5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4215" w:type="dxa"/>
          </w:tcPr>
          <w:p w:rsidR="003529E5" w:rsidRPr="003529E5" w:rsidRDefault="001C744A" w:rsidP="001C744A">
            <w:pPr>
              <w:jc w:val="right"/>
              <w:rPr>
                <w:rFonts w:ascii="Gineso Cond Light" w:hAnsi="Gineso Cond Light" w:cs="Times New Roman"/>
              </w:rPr>
            </w:pPr>
            <w:r>
              <w:rPr>
                <w:rFonts w:ascii="Gineso Cond Light" w:hAnsi="Gineso Cond Light" w:cs="Times New Roman"/>
              </w:rPr>
              <w:t>Total of funds received:</w:t>
            </w:r>
          </w:p>
        </w:tc>
        <w:tc>
          <w:tcPr>
            <w:tcW w:w="2364" w:type="dxa"/>
          </w:tcPr>
          <w:p w:rsidR="003529E5" w:rsidRPr="003529E5" w:rsidRDefault="003529E5">
            <w:pPr>
              <w:rPr>
                <w:rFonts w:ascii="Gineso Cond Light" w:hAnsi="Gineso Cond Light" w:cs="Times New Roman"/>
              </w:rPr>
            </w:pPr>
          </w:p>
        </w:tc>
      </w:tr>
    </w:tbl>
    <w:p w:rsidR="003529E5" w:rsidRDefault="003529E5">
      <w:pPr>
        <w:rPr>
          <w:rFonts w:ascii="Gineso Cond Light" w:hAnsi="Gineso Cond Light" w:cs="Times New Roman"/>
        </w:rPr>
      </w:pPr>
    </w:p>
    <w:p w:rsidR="001C744A" w:rsidRPr="003529E5" w:rsidRDefault="001C744A">
      <w:pPr>
        <w:rPr>
          <w:rFonts w:ascii="Gineso Cond Light" w:hAnsi="Gineso Cond Light" w:cs="Times New Roman"/>
        </w:rPr>
      </w:pPr>
    </w:p>
    <w:p w:rsidR="003529E5" w:rsidRPr="003529E5" w:rsidRDefault="003529E5">
      <w:pPr>
        <w:rPr>
          <w:rFonts w:ascii="Gineso Cond Light" w:hAnsi="Gineso Cond Light" w:cs="Times New Roman"/>
        </w:rPr>
      </w:pPr>
      <w:r w:rsidRPr="003529E5">
        <w:rPr>
          <w:rFonts w:ascii="Gineso Cond Light" w:hAnsi="Gineso Cond Light" w:cs="Times New Roman"/>
        </w:rPr>
        <w:t>Retain a copy of this form for your records and audit purposes.</w:t>
      </w:r>
    </w:p>
    <w:sectPr w:rsidR="003529E5" w:rsidRPr="003529E5" w:rsidSect="00A9168F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44A" w:rsidRDefault="001C744A" w:rsidP="009D454C">
      <w:r>
        <w:separator/>
      </w:r>
    </w:p>
  </w:endnote>
  <w:endnote w:type="continuationSeparator" w:id="0">
    <w:p w:rsidR="001C744A" w:rsidRDefault="001C744A" w:rsidP="009D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rimson Text">
    <w:altName w:val="Cambria Math"/>
    <w:panose1 w:val="02000503000000000000"/>
    <w:charset w:val="00"/>
    <w:family w:val="auto"/>
    <w:pitch w:val="variable"/>
    <w:sig w:usb0="80000047" w:usb1="40000062" w:usb2="00000000" w:usb3="00000000" w:csb0="00000093" w:csb1="00000000"/>
  </w:font>
  <w:font w:name="Gineso Norm">
    <w:altName w:val="Times New Roman"/>
    <w:charset w:val="00"/>
    <w:family w:val="auto"/>
    <w:pitch w:val="variable"/>
    <w:sig w:usb0="00000001" w:usb1="5000004B" w:usb2="00000000" w:usb3="00000000" w:csb0="00000193" w:csb1="00000000"/>
  </w:font>
  <w:font w:name="Acherus Grotesque">
    <w:altName w:val="Sitka Small"/>
    <w:panose1 w:val="02000505000000020004"/>
    <w:charset w:val="00"/>
    <w:family w:val="modern"/>
    <w:notTrueType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neso Cond Bold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Gineso Cond Light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Gineso Cond Light Italic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Gineso Cond Demi">
    <w:altName w:val="Segoe UI"/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44A" w:rsidRPr="00EE2366" w:rsidRDefault="001C744A" w:rsidP="00EE2366">
    <w:pPr>
      <w:pStyle w:val="Footer"/>
      <w:jc w:val="center"/>
      <w:rPr>
        <w:rFonts w:ascii="Acherus Grotesque" w:hAnsi="Acherus Grotesque"/>
        <w:bCs/>
        <w:color w:val="7F7F7F" w:themeColor="text1" w:themeTint="80"/>
        <w:spacing w:val="30"/>
        <w:sz w:val="16"/>
        <w:szCs w:val="16"/>
      </w:rPr>
    </w:pPr>
    <w:r>
      <w:rPr>
        <w:rFonts w:ascii="Acherus Grotesque" w:hAnsi="Acherus Grotesque"/>
        <w:bCs/>
        <w:noProof/>
        <w:color w:val="7F7F7F" w:themeColor="text1" w:themeTint="80"/>
        <w:spacing w:val="30"/>
        <w:sz w:val="16"/>
        <w:szCs w:val="16"/>
      </w:rPr>
      <w:drawing>
        <wp:inline distT="0" distB="0" distL="0" distR="0" wp14:anchorId="78E313BF" wp14:editId="3A798551">
          <wp:extent cx="5943600" cy="4572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hea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44A" w:rsidRDefault="001C744A">
    <w:pPr>
      <w:pStyle w:val="Footer"/>
    </w:pPr>
    <w:r>
      <w:rPr>
        <w:rFonts w:ascii="Acherus Grotesque" w:hAnsi="Acherus Grotesque"/>
        <w:bCs/>
        <w:i/>
        <w:noProof/>
        <w:color w:val="7F7F7F" w:themeColor="text1" w:themeTint="80"/>
        <w:spacing w:val="30"/>
        <w:sz w:val="16"/>
        <w:szCs w:val="16"/>
      </w:rPr>
      <w:drawing>
        <wp:inline distT="0" distB="0" distL="0" distR="0" wp14:anchorId="01EC1242" wp14:editId="58850F3E">
          <wp:extent cx="5943600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44A" w:rsidRDefault="001C744A" w:rsidP="009D454C">
      <w:r>
        <w:separator/>
      </w:r>
    </w:p>
  </w:footnote>
  <w:footnote w:type="continuationSeparator" w:id="0">
    <w:p w:rsidR="001C744A" w:rsidRDefault="001C744A" w:rsidP="009D4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44A" w:rsidRDefault="001C744A" w:rsidP="00A9168F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683"/>
      <w:gridCol w:w="2077"/>
      <w:gridCol w:w="3600"/>
    </w:tblGrid>
    <w:tr w:rsidR="001C744A" w:rsidTr="0048506E">
      <w:tc>
        <w:tcPr>
          <w:tcW w:w="3683" w:type="dxa"/>
          <w:tcBorders>
            <w:top w:val="nil"/>
            <w:left w:val="nil"/>
            <w:bottom w:val="nil"/>
            <w:right w:val="nil"/>
          </w:tcBorders>
        </w:tcPr>
        <w:p w:rsidR="001C744A" w:rsidRDefault="001C744A" w:rsidP="003529E5">
          <w:pPr>
            <w:pStyle w:val="Header"/>
            <w:tabs>
              <w:tab w:val="clear" w:pos="4680"/>
              <w:tab w:val="clear" w:pos="9360"/>
              <w:tab w:val="right" w:pos="4459"/>
            </w:tabs>
          </w:pPr>
          <w:r>
            <w:rPr>
              <w:noProof/>
            </w:rPr>
            <w:drawing>
              <wp:inline distT="0" distB="0" distL="0" distR="0" wp14:anchorId="16B4D635" wp14:editId="328A625B">
                <wp:extent cx="1545336" cy="303454"/>
                <wp:effectExtent l="0" t="0" r="4445" b="190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HorizontalStacked_CMY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5336" cy="303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2077" w:type="dxa"/>
          <w:tcBorders>
            <w:top w:val="nil"/>
            <w:left w:val="nil"/>
            <w:bottom w:val="nil"/>
            <w:right w:val="nil"/>
          </w:tcBorders>
        </w:tcPr>
        <w:p w:rsidR="001C744A" w:rsidRPr="00893C30" w:rsidRDefault="001C744A" w:rsidP="003529E5">
          <w:pPr>
            <w:pStyle w:val="Header"/>
            <w:rPr>
              <w:rFonts w:ascii="Gineso Cond Demi" w:hAnsi="Gineso Cond Demi"/>
              <w:b/>
              <w:bCs/>
              <w:sz w:val="20"/>
              <w:szCs w:val="20"/>
            </w:rPr>
          </w:pPr>
        </w:p>
      </w:tc>
      <w:tc>
        <w:tcPr>
          <w:tcW w:w="3600" w:type="dxa"/>
          <w:tcBorders>
            <w:top w:val="nil"/>
            <w:left w:val="nil"/>
            <w:bottom w:val="nil"/>
            <w:right w:val="nil"/>
          </w:tcBorders>
        </w:tcPr>
        <w:p w:rsidR="001C744A" w:rsidRDefault="001C744A" w:rsidP="003529E5">
          <w:pPr>
            <w:pStyle w:val="Header"/>
            <w:rPr>
              <w:rFonts w:ascii="Gineso Cond Demi" w:hAnsi="Gineso Cond Demi"/>
              <w:b/>
              <w:bCs/>
              <w:sz w:val="20"/>
              <w:szCs w:val="20"/>
            </w:rPr>
          </w:pPr>
          <w:r>
            <w:rPr>
              <w:rFonts w:ascii="Gineso Cond Demi" w:hAnsi="Gineso Cond Demi"/>
              <w:b/>
              <w:bCs/>
              <w:sz w:val="20"/>
              <w:szCs w:val="20"/>
            </w:rPr>
            <w:t>Office of University Bursar</w:t>
          </w:r>
        </w:p>
        <w:p w:rsidR="001C744A" w:rsidRDefault="001C744A" w:rsidP="003529E5">
          <w:pPr>
            <w:pStyle w:val="Header"/>
            <w:rPr>
              <w:rFonts w:ascii="Gineso Norm" w:hAnsi="Gineso Norm"/>
              <w:sz w:val="20"/>
              <w:szCs w:val="20"/>
            </w:rPr>
          </w:pPr>
          <w:r>
            <w:rPr>
              <w:rFonts w:ascii="Gineso Norm" w:hAnsi="Gineso Norm"/>
              <w:sz w:val="20"/>
              <w:szCs w:val="20"/>
            </w:rPr>
            <w:t>800 Washington St SW (0143)</w:t>
          </w:r>
        </w:p>
        <w:p w:rsidR="001C744A" w:rsidRDefault="001C744A" w:rsidP="003529E5">
          <w:pPr>
            <w:pStyle w:val="Header"/>
            <w:rPr>
              <w:rFonts w:ascii="Gineso Norm" w:hAnsi="Gineso Norm"/>
              <w:sz w:val="20"/>
              <w:szCs w:val="20"/>
            </w:rPr>
          </w:pPr>
          <w:r>
            <w:rPr>
              <w:rFonts w:ascii="Gineso Norm" w:hAnsi="Gineso Norm"/>
              <w:sz w:val="20"/>
              <w:szCs w:val="20"/>
            </w:rPr>
            <w:t>Student Services Building, Suite 150</w:t>
          </w:r>
        </w:p>
        <w:p w:rsidR="001C744A" w:rsidRDefault="001C744A" w:rsidP="003529E5">
          <w:pPr>
            <w:pStyle w:val="Header"/>
            <w:rPr>
              <w:rFonts w:ascii="Gineso Norm" w:hAnsi="Gineso Norm"/>
              <w:sz w:val="20"/>
              <w:szCs w:val="20"/>
            </w:rPr>
          </w:pPr>
          <w:r>
            <w:rPr>
              <w:rFonts w:ascii="Gineso Norm" w:hAnsi="Gineso Norm"/>
              <w:sz w:val="20"/>
              <w:szCs w:val="20"/>
            </w:rPr>
            <w:t>Blacksburg, Virginia 24061</w:t>
          </w:r>
        </w:p>
        <w:p w:rsidR="001C744A" w:rsidRDefault="001C744A" w:rsidP="003529E5">
          <w:pPr>
            <w:pStyle w:val="Header"/>
            <w:rPr>
              <w:rFonts w:ascii="Gineso Norm" w:hAnsi="Gineso Norm"/>
              <w:sz w:val="20"/>
              <w:szCs w:val="20"/>
            </w:rPr>
          </w:pPr>
          <w:r>
            <w:rPr>
              <w:rFonts w:ascii="Gineso Norm" w:hAnsi="Gineso Norm"/>
              <w:sz w:val="20"/>
              <w:szCs w:val="20"/>
            </w:rPr>
            <w:t>P: (540) 231-6277 F: (540) 231-3238</w:t>
          </w:r>
        </w:p>
        <w:p w:rsidR="001C744A" w:rsidRPr="00893C30" w:rsidRDefault="001C744A" w:rsidP="003529E5">
          <w:pPr>
            <w:pStyle w:val="Header"/>
            <w:rPr>
              <w:rFonts w:ascii="Gineso Norm" w:hAnsi="Gineso Norm"/>
              <w:sz w:val="20"/>
              <w:szCs w:val="20"/>
            </w:rPr>
          </w:pPr>
          <w:r>
            <w:rPr>
              <w:rFonts w:ascii="Gineso Norm" w:hAnsi="Gineso Norm"/>
              <w:sz w:val="20"/>
              <w:szCs w:val="20"/>
            </w:rPr>
            <w:t>bursar@vt.edu</w:t>
          </w:r>
        </w:p>
      </w:tc>
    </w:tr>
  </w:tbl>
  <w:p w:rsidR="001C744A" w:rsidRDefault="001C74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6E"/>
    <w:rsid w:val="00015B37"/>
    <w:rsid w:val="000345C1"/>
    <w:rsid w:val="000A10DA"/>
    <w:rsid w:val="000A1F4F"/>
    <w:rsid w:val="000E3DC5"/>
    <w:rsid w:val="0014569E"/>
    <w:rsid w:val="00170615"/>
    <w:rsid w:val="001A6A82"/>
    <w:rsid w:val="001C744A"/>
    <w:rsid w:val="00204A26"/>
    <w:rsid w:val="00240844"/>
    <w:rsid w:val="0028767B"/>
    <w:rsid w:val="0030166A"/>
    <w:rsid w:val="003529E5"/>
    <w:rsid w:val="00360B90"/>
    <w:rsid w:val="00412575"/>
    <w:rsid w:val="00455381"/>
    <w:rsid w:val="00464691"/>
    <w:rsid w:val="0048506E"/>
    <w:rsid w:val="004A1C82"/>
    <w:rsid w:val="005C5980"/>
    <w:rsid w:val="005E34BD"/>
    <w:rsid w:val="005F1072"/>
    <w:rsid w:val="00605077"/>
    <w:rsid w:val="00640B19"/>
    <w:rsid w:val="006B3761"/>
    <w:rsid w:val="006D5F55"/>
    <w:rsid w:val="00710835"/>
    <w:rsid w:val="00763BCE"/>
    <w:rsid w:val="007D5AC6"/>
    <w:rsid w:val="00800156"/>
    <w:rsid w:val="008018F2"/>
    <w:rsid w:val="00893C30"/>
    <w:rsid w:val="008D6094"/>
    <w:rsid w:val="008D7169"/>
    <w:rsid w:val="009829D4"/>
    <w:rsid w:val="009C6793"/>
    <w:rsid w:val="009D454C"/>
    <w:rsid w:val="009E5923"/>
    <w:rsid w:val="00A9168F"/>
    <w:rsid w:val="00AA74BB"/>
    <w:rsid w:val="00B61435"/>
    <w:rsid w:val="00B67BB0"/>
    <w:rsid w:val="00CE0D36"/>
    <w:rsid w:val="00E81EF5"/>
    <w:rsid w:val="00EE2366"/>
    <w:rsid w:val="00EF43EC"/>
    <w:rsid w:val="00F019C4"/>
    <w:rsid w:val="00F9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C483470"/>
  <w14:defaultImageDpi w14:val="32767"/>
  <w15:chartTrackingRefBased/>
  <w15:docId w15:val="{A01EAFB1-D5D7-4766-ABE8-DAEFF318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39D"/>
    <w:rPr>
      <w:rFonts w:ascii="Crimson Text" w:hAnsi="Crimson Tex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6094"/>
    <w:pPr>
      <w:keepNext/>
      <w:keepLines/>
      <w:spacing w:before="240"/>
      <w:outlineLvl w:val="0"/>
    </w:pPr>
    <w:rPr>
      <w:rFonts w:ascii="Gineso Norm" w:eastAsiaTheme="majorEastAsia" w:hAnsi="Gineso Norm" w:cstheme="majorBidi"/>
      <w:b/>
      <w:bCs/>
      <w:i/>
      <w:i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04A26"/>
    <w:pPr>
      <w:keepNext/>
      <w:keepLines/>
      <w:spacing w:before="40"/>
      <w:outlineLvl w:val="1"/>
    </w:pPr>
    <w:rPr>
      <w:rFonts w:ascii="Gineso Norm" w:eastAsiaTheme="majorEastAsia" w:hAnsi="Gineso Norm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10835"/>
    <w:pPr>
      <w:keepNext/>
      <w:keepLines/>
      <w:spacing w:before="40"/>
      <w:outlineLvl w:val="2"/>
    </w:pPr>
    <w:rPr>
      <w:rFonts w:ascii="Gineso Norm" w:eastAsiaTheme="majorEastAsia" w:hAnsi="Gineso Norm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5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54C"/>
  </w:style>
  <w:style w:type="paragraph" w:styleId="Footer">
    <w:name w:val="footer"/>
    <w:basedOn w:val="Normal"/>
    <w:link w:val="FooterChar"/>
    <w:uiPriority w:val="99"/>
    <w:unhideWhenUsed/>
    <w:rsid w:val="009D45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54C"/>
  </w:style>
  <w:style w:type="table" w:styleId="TableGrid">
    <w:name w:val="Table Grid"/>
    <w:basedOn w:val="TableNormal"/>
    <w:uiPriority w:val="39"/>
    <w:rsid w:val="0089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6094"/>
    <w:rPr>
      <w:rFonts w:ascii="Gineso Norm" w:eastAsiaTheme="majorEastAsia" w:hAnsi="Gineso Norm" w:cstheme="majorBidi"/>
      <w:b/>
      <w:bCs/>
      <w:i/>
      <w:i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4A26"/>
    <w:rPr>
      <w:rFonts w:ascii="Gineso Norm" w:eastAsiaTheme="majorEastAsia" w:hAnsi="Gineso Norm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0835"/>
    <w:rPr>
      <w:rFonts w:ascii="Gineso Norm" w:eastAsiaTheme="majorEastAsia" w:hAnsi="Gineso Norm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A1F4F"/>
    <w:pPr>
      <w:contextualSpacing/>
    </w:pPr>
    <w:rPr>
      <w:rFonts w:ascii="Acherus Grotesque" w:eastAsia="Times New Roman" w:hAnsi="Acherus Grotesque" w:cstheme="majorBidi"/>
      <w:color w:val="941651"/>
      <w:spacing w:val="-10"/>
      <w:kern w:val="28"/>
      <w:sz w:val="56"/>
      <w:szCs w:val="56"/>
      <w:shd w:val="clear" w:color="auto" w:fill="FFFFFF"/>
    </w:rPr>
  </w:style>
  <w:style w:type="character" w:customStyle="1" w:styleId="TitleChar">
    <w:name w:val="Title Char"/>
    <w:basedOn w:val="DefaultParagraphFont"/>
    <w:link w:val="Title"/>
    <w:uiPriority w:val="10"/>
    <w:rsid w:val="000A1F4F"/>
    <w:rPr>
      <w:rFonts w:ascii="Acherus Grotesque" w:eastAsia="Times New Roman" w:hAnsi="Acherus Grotesque" w:cstheme="majorBidi"/>
      <w:color w:val="941651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F9339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4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est\AppData\Local\Temp\2\Temp1_Microsoft-Word-letterhead-templates.zip\Microsoft-Word-letterhead-templates\Color-Template-with-custom-fo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48E9B22-296A-4E5D-814A-F8F7AD3FC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Color-Template-with-custom-fonts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OUB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West, Melinda</dc:creator>
  <cp:keywords/>
  <dc:description/>
  <cp:lastModifiedBy>Low, Jesse</cp:lastModifiedBy>
  <cp:revision>2</cp:revision>
  <cp:lastPrinted>2019-08-08T19:35:00Z</cp:lastPrinted>
  <dcterms:created xsi:type="dcterms:W3CDTF">2019-08-12T16:56:00Z</dcterms:created>
  <dcterms:modified xsi:type="dcterms:W3CDTF">2019-08-12T16:56:00Z</dcterms:modified>
</cp:coreProperties>
</file>